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FB8" w:rsidRPr="00517D77" w:rsidRDefault="00670FB8" w:rsidP="00670FB8">
      <w:pPr>
        <w:tabs>
          <w:tab w:val="center" w:pos="1980"/>
          <w:tab w:val="center" w:pos="7080"/>
        </w:tabs>
        <w:rPr>
          <w:szCs w:val="26"/>
        </w:rPr>
      </w:pPr>
      <w:r w:rsidRPr="00FE77DE">
        <w:rPr>
          <w:sz w:val="26"/>
          <w:szCs w:val="26"/>
        </w:rPr>
        <w:t> </w:t>
      </w:r>
      <w:r>
        <w:rPr>
          <w:sz w:val="26"/>
          <w:szCs w:val="26"/>
        </w:rPr>
        <w:tab/>
      </w:r>
      <w:r w:rsidRPr="00517D77">
        <w:rPr>
          <w:szCs w:val="26"/>
        </w:rPr>
        <w:t>UBND THÀNH PHỐ HỒ CHÍ MINH</w:t>
      </w:r>
      <w:r w:rsidRPr="00517D77">
        <w:rPr>
          <w:szCs w:val="26"/>
        </w:rPr>
        <w:tab/>
      </w:r>
      <w:r w:rsidRPr="00517D77">
        <w:rPr>
          <w:b/>
          <w:bCs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517D77">
            <w:rPr>
              <w:b/>
              <w:bCs/>
              <w:szCs w:val="26"/>
            </w:rPr>
            <w:t>NAM</w:t>
          </w:r>
        </w:smartTag>
      </w:smartTag>
    </w:p>
    <w:p w:rsidR="00670FB8" w:rsidRPr="00517D77" w:rsidRDefault="00670FB8" w:rsidP="00670FB8">
      <w:pPr>
        <w:tabs>
          <w:tab w:val="center" w:pos="1980"/>
          <w:tab w:val="center" w:pos="6720"/>
        </w:tabs>
        <w:ind w:hanging="142"/>
        <w:rPr>
          <w:b/>
          <w:bCs/>
          <w:sz w:val="26"/>
          <w:szCs w:val="26"/>
        </w:rPr>
      </w:pPr>
      <w:r w:rsidRPr="00517D77">
        <w:rPr>
          <w:b/>
          <w:bCs/>
          <w:szCs w:val="26"/>
        </w:rPr>
        <w:t>TRƯỜNG CAO ĐẲNG</w:t>
      </w:r>
      <w:r w:rsidRPr="00965F6C">
        <w:rPr>
          <w:b/>
          <w:bCs/>
          <w:szCs w:val="26"/>
        </w:rPr>
        <w:t xml:space="preserve"> </w:t>
      </w:r>
      <w:r w:rsidRPr="00517D77">
        <w:rPr>
          <w:b/>
          <w:bCs/>
          <w:szCs w:val="26"/>
        </w:rPr>
        <w:t>LÝ TỰ TRỌNG</w:t>
      </w:r>
      <w:r w:rsidRPr="00517D77">
        <w:rPr>
          <w:sz w:val="26"/>
          <w:szCs w:val="26"/>
        </w:rPr>
        <w:tab/>
      </w:r>
      <w:r w:rsidRPr="00517D77">
        <w:rPr>
          <w:b/>
          <w:bCs/>
          <w:sz w:val="26"/>
          <w:szCs w:val="26"/>
        </w:rPr>
        <w:t>Độc lập - Tự do - Hạnh phúc</w:t>
      </w:r>
    </w:p>
    <w:p w:rsidR="00670FB8" w:rsidRPr="00517D77" w:rsidRDefault="00670FB8" w:rsidP="00670FB8">
      <w:pPr>
        <w:tabs>
          <w:tab w:val="center" w:pos="1985"/>
          <w:tab w:val="center" w:pos="7080"/>
        </w:tabs>
        <w:rPr>
          <w:b/>
          <w:bCs/>
          <w:sz w:val="26"/>
          <w:szCs w:val="26"/>
        </w:rPr>
      </w:pPr>
      <w:r w:rsidRPr="00517D77">
        <w:rPr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3257550</wp:posOffset>
                </wp:positionH>
                <wp:positionV relativeFrom="paragraph">
                  <wp:posOffset>32385</wp:posOffset>
                </wp:positionV>
                <wp:extent cx="2025015" cy="0"/>
                <wp:effectExtent l="10160" t="8255" r="12700" b="1079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37E774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pt,2.55pt" to="415.9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LqrHAIAADY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"/>
            </w:pict>
          </mc:Fallback>
        </mc:AlternateContent>
      </w:r>
      <w:r w:rsidRPr="00517D77">
        <w:rPr>
          <w:b/>
          <w:bCs/>
          <w:sz w:val="26"/>
          <w:szCs w:val="26"/>
        </w:rPr>
        <w:tab/>
      </w:r>
      <w:r w:rsidRPr="00965F6C">
        <w:rPr>
          <w:b/>
          <w:szCs w:val="26"/>
        </w:rPr>
        <w:t>THÀNH PHỐ</w:t>
      </w:r>
      <w:r w:rsidRPr="00517D77">
        <w:rPr>
          <w:b/>
          <w:bCs/>
          <w:szCs w:val="26"/>
        </w:rPr>
        <w:t xml:space="preserve"> HỒ CHÍ MINH</w:t>
      </w:r>
      <w:r w:rsidRPr="00517D77">
        <w:rPr>
          <w:b/>
          <w:bCs/>
          <w:sz w:val="26"/>
          <w:szCs w:val="26"/>
        </w:rPr>
        <w:t xml:space="preserve"> </w:t>
      </w:r>
    </w:p>
    <w:p w:rsidR="00670FB8" w:rsidRDefault="00670FB8" w:rsidP="00670FB8">
      <w:pPr>
        <w:tabs>
          <w:tab w:val="center" w:pos="1980"/>
          <w:tab w:val="center" w:pos="7080"/>
        </w:tabs>
        <w:rPr>
          <w:b/>
          <w:bCs/>
          <w:sz w:val="26"/>
          <w:szCs w:val="26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27940</wp:posOffset>
                </wp:positionV>
                <wp:extent cx="1468120" cy="0"/>
                <wp:effectExtent l="10160" t="7620" r="7620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81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038F36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pt,2.2pt" to="157.6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yLO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bN5NgE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"/>
            </w:pict>
          </mc:Fallback>
        </mc:AlternateContent>
      </w:r>
      <w:r>
        <w:rPr>
          <w:b/>
          <w:bCs/>
          <w:sz w:val="26"/>
          <w:szCs w:val="26"/>
        </w:rPr>
        <w:tab/>
        <w:t xml:space="preserve">    </w:t>
      </w:r>
    </w:p>
    <w:p w:rsidR="00670FB8" w:rsidRDefault="00670FB8" w:rsidP="00670FB8">
      <w:pPr>
        <w:tabs>
          <w:tab w:val="center" w:pos="1980"/>
          <w:tab w:val="center" w:pos="7080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Pr="00FE77DE" w:rsidRDefault="00670FB8" w:rsidP="00670FB8">
      <w:pPr>
        <w:pStyle w:val="NormalWeb"/>
        <w:spacing w:before="120" w:beforeAutospacing="0" w:after="120" w:afterAutospacing="0"/>
        <w:rPr>
          <w:sz w:val="26"/>
          <w:szCs w:val="26"/>
        </w:rPr>
      </w:pPr>
    </w:p>
    <w:p w:rsidR="00670FB8" w:rsidRPr="00FE77DE" w:rsidRDefault="00670FB8" w:rsidP="00670FB8">
      <w:pPr>
        <w:pStyle w:val="NormalWeb"/>
        <w:spacing w:before="120" w:beforeAutospacing="0" w:after="120" w:afterAutospacing="0"/>
        <w:jc w:val="center"/>
        <w:rPr>
          <w:sz w:val="28"/>
          <w:szCs w:val="28"/>
        </w:rPr>
      </w:pPr>
      <w:r w:rsidRPr="00FE77DE">
        <w:rPr>
          <w:b/>
          <w:bCs/>
          <w:sz w:val="28"/>
          <w:szCs w:val="28"/>
        </w:rPr>
        <w:t xml:space="preserve">PHIẾU ĐÁNH GIÁ </w:t>
      </w:r>
      <w:r>
        <w:rPr>
          <w:b/>
          <w:bCs/>
          <w:sz w:val="28"/>
          <w:szCs w:val="28"/>
        </w:rPr>
        <w:t>VÀ PHÂN LOẠI VIÊN CHỨC</w:t>
      </w:r>
      <w:r w:rsidRPr="00FE77DE">
        <w:rPr>
          <w:b/>
          <w:bCs/>
          <w:sz w:val="28"/>
          <w:szCs w:val="28"/>
        </w:rPr>
        <w:br/>
        <w:t xml:space="preserve">NĂM </w:t>
      </w:r>
      <w:r>
        <w:rPr>
          <w:b/>
          <w:bCs/>
          <w:sz w:val="28"/>
          <w:szCs w:val="28"/>
        </w:rPr>
        <w:t>HỌC 2017 - 2018</w:t>
      </w:r>
    </w:p>
    <w:p w:rsidR="00670FB8" w:rsidRDefault="00670FB8" w:rsidP="00670FB8">
      <w:pPr>
        <w:pStyle w:val="NormalWeb"/>
        <w:spacing w:before="120" w:beforeAutospacing="0" w:after="120" w:afterAutospacing="0"/>
        <w:jc w:val="both"/>
        <w:rPr>
          <w:sz w:val="26"/>
          <w:szCs w:val="26"/>
        </w:rPr>
      </w:pPr>
    </w:p>
    <w:p w:rsidR="0088102C" w:rsidRDefault="0088102C" w:rsidP="0088102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Họ và tên:  </w:t>
      </w:r>
      <w:r>
        <w:t>NGUYỄN THANH VŨ</w:t>
      </w:r>
    </w:p>
    <w:p w:rsidR="0088102C" w:rsidRDefault="0088102C" w:rsidP="0088102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Chức danh nghề nghiệp: Giảng viên </w:t>
      </w:r>
    </w:p>
    <w:p w:rsidR="0088102C" w:rsidRDefault="0088102C" w:rsidP="0088102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shd w:val="clear" w:color="auto" w:fill="FFFFFF"/>
          <w:lang w:eastAsia="vi-VN"/>
        </w:rPr>
        <w:t>Đơn vị</w:t>
      </w:r>
      <w:r>
        <w:rPr>
          <w:sz w:val="26"/>
          <w:szCs w:val="26"/>
          <w:lang w:eastAsia="vi-VN"/>
        </w:rPr>
        <w:t xml:space="preserve"> công tác: Trường Cao Đẳng  LÝ TỰ TRỌNG</w:t>
      </w:r>
    </w:p>
    <w:p w:rsidR="00670FB8" w:rsidRDefault="0088102C" w:rsidP="0088102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Hạng chức danh nghề nghiệp: Hạng III , Bậc: 4 , Hệ số lương: 3,33</w:t>
      </w:r>
      <w:r>
        <w:rPr>
          <w:sz w:val="26"/>
          <w:szCs w:val="26"/>
          <w:lang w:eastAsia="vi-VN"/>
        </w:rPr>
        <w:t xml:space="preserve"> </w:t>
      </w: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b/>
          <w:bCs/>
          <w:sz w:val="26"/>
          <w:szCs w:val="26"/>
          <w:lang w:eastAsia="vi-VN"/>
        </w:rPr>
        <w:t>I. TỰ ĐÁNH GIÁ KẾT QUẢ CÔNG TÁC, TU DƯỠNG, RÈN LUYỆN CỦA VIÊN CHỨC: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shd w:val="clear" w:color="auto" w:fill="FFFFFF"/>
          <w:lang w:eastAsia="vi-VN"/>
        </w:rPr>
        <w:t>1. Kết quả</w:t>
      </w:r>
      <w:r w:rsidRPr="00725B57">
        <w:rPr>
          <w:sz w:val="26"/>
          <w:szCs w:val="26"/>
          <w:lang w:eastAsia="vi-VN"/>
        </w:rPr>
        <w:t xml:space="preserve"> thực hiện công việc hoặc nhiệm vụ theo </w:t>
      </w:r>
      <w:r w:rsidRPr="00725B57">
        <w:rPr>
          <w:sz w:val="26"/>
          <w:szCs w:val="26"/>
          <w:shd w:val="clear" w:color="auto" w:fill="FFFFFF"/>
          <w:lang w:eastAsia="vi-VN"/>
        </w:rPr>
        <w:t>hợp đồng</w:t>
      </w:r>
      <w:r w:rsidRPr="00725B57">
        <w:rPr>
          <w:sz w:val="26"/>
          <w:szCs w:val="26"/>
          <w:lang w:eastAsia="vi-VN"/>
        </w:rPr>
        <w:t xml:space="preserve"> làm việc đã ký kết:</w:t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>Hoàn thành tốt mọi nhiệm vụ được giao.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2. Việc thực hiện quy định về đạo đức nghề nghiệp:</w:t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  <w:lang w:eastAsia="vi-VN"/>
        </w:rPr>
      </w:pPr>
      <w:r>
        <w:rPr>
          <w:sz w:val="26"/>
          <w:szCs w:val="26"/>
        </w:rPr>
        <w:t xml:space="preserve">Thực hiện đúng </w:t>
      </w:r>
      <w:r w:rsidRPr="00725B57">
        <w:rPr>
          <w:sz w:val="26"/>
          <w:szCs w:val="26"/>
          <w:lang w:eastAsia="vi-VN"/>
        </w:rPr>
        <w:t>quy định về đạo đức nghề nghiệp</w:t>
      </w:r>
      <w:r>
        <w:rPr>
          <w:sz w:val="26"/>
          <w:szCs w:val="26"/>
          <w:lang w:eastAsia="vi-VN"/>
        </w:rPr>
        <w:t xml:space="preserve"> và phẩm chất nhà giáo.</w:t>
      </w:r>
    </w:p>
    <w:p w:rsidR="00670FB8" w:rsidRPr="00725B57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3. Tinh thần trách nhiệm, thái độ phục vụ nhân dân, tinh thần hợp tác với đồng nghiệp và việc thực hiện quy tắc ứng xử của viên chức:</w:t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  <w:lang w:eastAsia="vi-VN"/>
        </w:rPr>
        <w:t>Luôn nêu cao t</w:t>
      </w:r>
      <w:r w:rsidRPr="00725B57">
        <w:rPr>
          <w:sz w:val="26"/>
          <w:szCs w:val="26"/>
          <w:lang w:eastAsia="vi-VN"/>
        </w:rPr>
        <w:t>inh thần trách nhiệm</w:t>
      </w:r>
      <w:r>
        <w:rPr>
          <w:sz w:val="26"/>
          <w:szCs w:val="26"/>
          <w:lang w:eastAsia="vi-VN"/>
        </w:rPr>
        <w:t xml:space="preserve"> trong công việc</w:t>
      </w:r>
      <w:r w:rsidRPr="00725B57">
        <w:rPr>
          <w:sz w:val="26"/>
          <w:szCs w:val="26"/>
          <w:lang w:eastAsia="vi-VN"/>
        </w:rPr>
        <w:t>, thái độ phục vụ nhân dân</w:t>
      </w:r>
      <w:r>
        <w:rPr>
          <w:sz w:val="26"/>
          <w:szCs w:val="26"/>
          <w:lang w:eastAsia="vi-VN"/>
        </w:rPr>
        <w:t xml:space="preserve"> tận tình. Luôn nhiệt tình và có</w:t>
      </w:r>
      <w:r w:rsidRPr="00725B57">
        <w:rPr>
          <w:sz w:val="26"/>
          <w:szCs w:val="26"/>
          <w:lang w:eastAsia="vi-VN"/>
        </w:rPr>
        <w:t xml:space="preserve"> tinh thần hợp tác với đồng nghiệp</w:t>
      </w:r>
      <w:r>
        <w:rPr>
          <w:sz w:val="26"/>
          <w:szCs w:val="26"/>
          <w:lang w:eastAsia="vi-VN"/>
        </w:rPr>
        <w:t xml:space="preserve"> trong công việc</w:t>
      </w:r>
      <w:r w:rsidRPr="00725B57">
        <w:rPr>
          <w:sz w:val="26"/>
          <w:szCs w:val="26"/>
          <w:lang w:eastAsia="vi-VN"/>
        </w:rPr>
        <w:t xml:space="preserve"> và việc thực hiện</w:t>
      </w:r>
      <w:r>
        <w:rPr>
          <w:sz w:val="26"/>
          <w:szCs w:val="26"/>
          <w:lang w:eastAsia="vi-VN"/>
        </w:rPr>
        <w:t xml:space="preserve"> đúng</w:t>
      </w:r>
      <w:r w:rsidRPr="00725B57">
        <w:rPr>
          <w:sz w:val="26"/>
          <w:szCs w:val="26"/>
          <w:lang w:eastAsia="vi-VN"/>
        </w:rPr>
        <w:t xml:space="preserve"> quy tắc ứng xử của viên chức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4. Việc thực hiện các nghĩa vụ khác của viên chức:</w:t>
      </w:r>
    </w:p>
    <w:p w:rsidR="008C3D3D" w:rsidRDefault="00670FB8" w:rsidP="008C3D3D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>Thực hiện đầy đủ các nghĩa vụ khác của viên chức</w:t>
      </w:r>
      <w:r w:rsidR="008C3D3D">
        <w:rPr>
          <w:sz w:val="26"/>
          <w:szCs w:val="26"/>
        </w:rPr>
        <w:t>.</w:t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b/>
          <w:bCs/>
          <w:sz w:val="26"/>
          <w:szCs w:val="26"/>
          <w:lang w:eastAsia="vi-VN"/>
        </w:rPr>
        <w:t>PHẦN DÀNH RIÊNG CHO VIÊN CHỨC QUẢN LÝ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5. Năng lực lãnh đạo, quản lý, điều hành và tổ chức thực hiện nhiệm vụ:</w:t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6. Kết quả hoạt động của đơn vị được giao quản lý, phụ trách:</w:t>
      </w:r>
    </w:p>
    <w:p w:rsidR="008C3D3D" w:rsidRDefault="008C3D3D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b/>
          <w:bCs/>
          <w:sz w:val="26"/>
          <w:szCs w:val="26"/>
          <w:lang w:eastAsia="vi-VN"/>
        </w:rPr>
        <w:t>II. TỰ ĐÁNH GIÁ, PHÂN LOẠI CỦA VIÊN CHỨC</w:t>
      </w: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1. Đánh giá ưu, nhược điểm:</w:t>
      </w:r>
      <w:r>
        <w:rPr>
          <w:sz w:val="26"/>
          <w:szCs w:val="26"/>
        </w:rPr>
        <w:t xml:space="preserve"> </w:t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>-Luôn hoàn thành</w:t>
      </w:r>
      <w:r w:rsidR="008C3D3D">
        <w:rPr>
          <w:sz w:val="26"/>
          <w:szCs w:val="26"/>
        </w:rPr>
        <w:t xml:space="preserve"> tốt mọi</w:t>
      </w:r>
      <w:r>
        <w:rPr>
          <w:sz w:val="26"/>
          <w:szCs w:val="26"/>
        </w:rPr>
        <w:t xml:space="preserve"> nhiệm vụ được giao, có tinh thần</w:t>
      </w:r>
      <w:r w:rsidR="008C3D3D">
        <w:rPr>
          <w:sz w:val="26"/>
          <w:szCs w:val="26"/>
        </w:rPr>
        <w:t xml:space="preserve"> cầu tiến,</w:t>
      </w:r>
      <w:r>
        <w:rPr>
          <w:sz w:val="26"/>
          <w:szCs w:val="26"/>
        </w:rPr>
        <w:t xml:space="preserve"> học tập nâng cao trình độ chuyên môn nghiệp vụ.</w:t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lastRenderedPageBreak/>
        <w:t>- Quan hệ tốt với đồng nghiệp và cán bộ CNV nhà trường</w:t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>-  Luôn có tinh thần giúp đỡ đồng nghiệp trong đơn vị.</w:t>
      </w: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2. Phân loại đánh giá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i/>
          <w:iCs/>
          <w:sz w:val="26"/>
          <w:szCs w:val="26"/>
          <w:lang w:eastAsia="vi-VN"/>
        </w:rPr>
        <w:t>(Phân loại đánh giá theo 1 trong 4 mức sau; Hoàn thành xuất sắc nhiệm vụ; hoàn thành tốt nhiệm vụ; hoàn thành nhiệm vụ; không hoàn thành nhiệm vụ)</w:t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 w:rsidRPr="00725B57">
        <w:rPr>
          <w:sz w:val="26"/>
          <w:szCs w:val="26"/>
          <w:lang w:eastAsia="vi-VN"/>
        </w:rPr>
        <w:t> </w:t>
      </w:r>
      <w:r w:rsidRPr="00725B57">
        <w:rPr>
          <w:i/>
          <w:iCs/>
          <w:sz w:val="26"/>
          <w:szCs w:val="26"/>
          <w:lang w:eastAsia="vi-VN"/>
        </w:rPr>
        <w:t>Hoàn thành xuất sắc nhiệm vụ</w:t>
      </w:r>
      <w:r>
        <w:rPr>
          <w:i/>
          <w:iCs/>
          <w:sz w:val="26"/>
          <w:szCs w:val="26"/>
          <w:lang w:eastAsia="vi-VN"/>
        </w:rPr>
        <w:t>.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670FB8" w:rsidRPr="00725B57" w:rsidTr="00FA24BE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FB8" w:rsidRPr="00725B57" w:rsidRDefault="00670FB8" w:rsidP="00FA24BE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 w:rsidRPr="00725B57">
              <w:rPr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FB8" w:rsidRPr="00725B57" w:rsidRDefault="0088102C" w:rsidP="00FA24BE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>TPHCM, Ngày 18 tháng 04</w:t>
            </w:r>
            <w:bookmarkStart w:id="0" w:name="_GoBack"/>
            <w:bookmarkEnd w:id="0"/>
            <w:r w:rsidR="00670FB8">
              <w:rPr>
                <w:i/>
                <w:iCs/>
                <w:sz w:val="26"/>
                <w:szCs w:val="26"/>
                <w:lang w:eastAsia="vi-VN"/>
              </w:rPr>
              <w:t xml:space="preserve"> năm 2018</w:t>
            </w:r>
            <w:r w:rsidR="00670FB8" w:rsidRPr="00725B57">
              <w:rPr>
                <w:sz w:val="26"/>
                <w:szCs w:val="26"/>
                <w:lang w:eastAsia="vi-VN"/>
              </w:rPr>
              <w:br/>
            </w:r>
            <w:r w:rsidR="00670FB8" w:rsidRPr="00725B57">
              <w:rPr>
                <w:b/>
                <w:bCs/>
                <w:sz w:val="26"/>
                <w:szCs w:val="26"/>
                <w:lang w:eastAsia="vi-VN"/>
              </w:rPr>
              <w:t>Viên chức tự đánh giá</w:t>
            </w:r>
            <w:r w:rsidR="00670FB8" w:rsidRPr="00725B57">
              <w:rPr>
                <w:sz w:val="26"/>
                <w:szCs w:val="26"/>
                <w:lang w:eastAsia="vi-VN"/>
              </w:rPr>
              <w:br/>
            </w:r>
            <w:r w:rsidR="00670FB8" w:rsidRPr="00725B57">
              <w:rPr>
                <w:i/>
                <w:iCs/>
                <w:sz w:val="26"/>
                <w:szCs w:val="26"/>
                <w:lang w:eastAsia="vi-VN"/>
              </w:rPr>
              <w:t>(ký tên, ghi rõ họ tên)</w:t>
            </w:r>
          </w:p>
        </w:tc>
      </w:tr>
    </w:tbl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 </w:t>
      </w: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471864" w:rsidRDefault="00471864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471864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                                                                                 </w:t>
      </w:r>
      <w:r w:rsidR="0088102C">
        <w:t>NGUYỄN THANH VŨ</w:t>
      </w:r>
      <w:r>
        <w:rPr>
          <w:b/>
          <w:bCs/>
          <w:sz w:val="26"/>
          <w:szCs w:val="26"/>
          <w:lang w:eastAsia="vi-VN"/>
        </w:rPr>
        <w:t xml:space="preserve">    </w:t>
      </w:r>
      <w:r w:rsidR="0088102C">
        <w:rPr>
          <w:b/>
          <w:bCs/>
          <w:sz w:val="26"/>
          <w:szCs w:val="26"/>
          <w:lang w:eastAsia="vi-VN"/>
        </w:rPr>
        <w:t xml:space="preserve"> </w:t>
      </w: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471864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                                                                                         </w:t>
      </w: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D74D38" w:rsidRDefault="00D74D3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D74D38" w:rsidRDefault="00D74D3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D74D38" w:rsidRDefault="00D74D3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D74D38" w:rsidRDefault="00D74D3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D74D38" w:rsidRDefault="00D74D38" w:rsidP="00670FB8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b/>
          <w:bCs/>
          <w:sz w:val="26"/>
          <w:szCs w:val="26"/>
          <w:lang w:eastAsia="vi-VN"/>
        </w:rPr>
        <w:lastRenderedPageBreak/>
        <w:t xml:space="preserve">III. Ý KIẾN CỦA TẬP THỂ ĐƠN VỊ VÀ </w:t>
      </w:r>
      <w:r>
        <w:rPr>
          <w:b/>
          <w:bCs/>
          <w:sz w:val="26"/>
          <w:szCs w:val="26"/>
          <w:lang w:eastAsia="vi-VN"/>
        </w:rPr>
        <w:t xml:space="preserve">TRƯỞNG ĐƠN VỊ </w:t>
      </w:r>
      <w:r w:rsidRPr="00725B57">
        <w:rPr>
          <w:b/>
          <w:bCs/>
          <w:sz w:val="26"/>
          <w:szCs w:val="26"/>
          <w:lang w:eastAsia="vi-VN"/>
        </w:rPr>
        <w:t>TRỰC TIẾP QUẢN LÝ VIÊN CHỨC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1. Ý kiến của tập thể đơn vị nơi viên chức công tác:</w:t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2. Nhận xét của </w:t>
      </w:r>
      <w:r>
        <w:rPr>
          <w:sz w:val="26"/>
          <w:szCs w:val="26"/>
          <w:lang w:eastAsia="vi-VN"/>
        </w:rPr>
        <w:t>Trưởng đơn vị</w:t>
      </w:r>
      <w:r w:rsidRPr="00725B57">
        <w:rPr>
          <w:sz w:val="26"/>
          <w:szCs w:val="26"/>
          <w:lang w:eastAsia="vi-VN"/>
        </w:rPr>
        <w:t xml:space="preserve"> trực tiếp quản lý viên chức: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 xml:space="preserve">.......................................................................................................................................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670FB8" w:rsidRPr="00725B57" w:rsidTr="00FA24BE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FB8" w:rsidRPr="00725B57" w:rsidRDefault="00670FB8" w:rsidP="00FA24BE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 w:rsidRPr="00725B57">
              <w:rPr>
                <w:sz w:val="26"/>
                <w:szCs w:val="26"/>
                <w:lang w:eastAsia="vi-VN"/>
              </w:rPr>
              <w:t> 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FB8" w:rsidRPr="00725B57" w:rsidRDefault="00670FB8" w:rsidP="00FA24BE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>TPHCM, Ngày....tháng....năm 2018</w:t>
            </w:r>
            <w:r w:rsidRPr="00725B57">
              <w:rPr>
                <w:sz w:val="26"/>
                <w:szCs w:val="26"/>
                <w:lang w:eastAsia="vi-VN"/>
              </w:rPr>
              <w:br/>
            </w:r>
            <w:r>
              <w:rPr>
                <w:b/>
                <w:bCs/>
                <w:sz w:val="26"/>
                <w:szCs w:val="26"/>
                <w:lang w:eastAsia="vi-VN"/>
              </w:rPr>
              <w:t>TRƯỞNG ĐƠN VỊ</w:t>
            </w:r>
            <w:r w:rsidRPr="00725B57">
              <w:rPr>
                <w:sz w:val="26"/>
                <w:szCs w:val="26"/>
                <w:lang w:eastAsia="vi-VN"/>
              </w:rPr>
              <w:br/>
            </w:r>
            <w:r w:rsidRPr="00725B57">
              <w:rPr>
                <w:i/>
                <w:iCs/>
                <w:sz w:val="26"/>
                <w:szCs w:val="26"/>
                <w:lang w:eastAsia="vi-VN"/>
              </w:rPr>
              <w:t>(ký tên, ghi rõ họ tên)</w:t>
            </w:r>
          </w:p>
        </w:tc>
      </w:tr>
    </w:tbl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 </w:t>
      </w: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b/>
          <w:bCs/>
          <w:sz w:val="26"/>
          <w:szCs w:val="26"/>
          <w:lang w:eastAsia="vi-VN"/>
        </w:rPr>
        <w:lastRenderedPageBreak/>
        <w:t>IV. KẾT QUẢ ĐÁNH GIÁ, PHÂN LOẠI VIÊN CHỨC CỦA CẤP CÓ THẨM QUYỀN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1. Nhận xét ưu, nhược điểm:</w:t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sz w:val="26"/>
          <w:szCs w:val="26"/>
          <w:lang w:eastAsia="vi-VN"/>
        </w:rPr>
        <w:t>2. Kết quả đánh giá, phân loại viên chức:</w:t>
      </w:r>
    </w:p>
    <w:p w:rsidR="00670FB8" w:rsidRPr="00725B57" w:rsidRDefault="00670FB8" w:rsidP="00670FB8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 w:rsidRPr="00725B57">
        <w:rPr>
          <w:i/>
          <w:iCs/>
          <w:sz w:val="26"/>
          <w:szCs w:val="26"/>
          <w:lang w:eastAsia="vi-VN"/>
        </w:rPr>
        <w:t>(Phân loại đánh giá theo 1 trong 4 mức sau: Hoàn thành xuất sắc nhiệm vụ; hoàn thành tốt nhiệm vụ; hoàn thành nhiệm vụ; không hoàn thành nhiệm vụ)</w:t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670FB8" w:rsidRDefault="00670FB8" w:rsidP="00670FB8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670FB8" w:rsidRPr="00725B57" w:rsidTr="00FA24BE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FB8" w:rsidRPr="00725B57" w:rsidRDefault="00670FB8" w:rsidP="00FA24BE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 w:rsidRPr="00725B57">
              <w:rPr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FB8" w:rsidRPr="00725B57" w:rsidRDefault="00670FB8" w:rsidP="00FA24BE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 xml:space="preserve">TPHCM, </w:t>
            </w:r>
            <w:r w:rsidRPr="00725B57">
              <w:rPr>
                <w:i/>
                <w:iCs/>
                <w:sz w:val="26"/>
                <w:szCs w:val="26"/>
                <w:lang w:eastAsia="vi-VN"/>
              </w:rPr>
              <w:t>Ngày....tháng....năm 20</w:t>
            </w:r>
            <w:r>
              <w:rPr>
                <w:i/>
                <w:iCs/>
                <w:sz w:val="26"/>
                <w:szCs w:val="26"/>
                <w:lang w:eastAsia="vi-VN"/>
              </w:rPr>
              <w:t>18</w:t>
            </w:r>
            <w:r w:rsidRPr="00725B57">
              <w:rPr>
                <w:i/>
                <w:iCs/>
                <w:sz w:val="26"/>
                <w:szCs w:val="26"/>
                <w:lang w:eastAsia="vi-VN"/>
              </w:rPr>
              <w:t>.</w:t>
            </w:r>
            <w:r w:rsidRPr="00725B57">
              <w:rPr>
                <w:sz w:val="26"/>
                <w:szCs w:val="26"/>
                <w:lang w:eastAsia="vi-VN"/>
              </w:rPr>
              <w:br/>
            </w:r>
            <w:r>
              <w:rPr>
                <w:b/>
                <w:bCs/>
                <w:sz w:val="26"/>
                <w:szCs w:val="26"/>
                <w:lang w:eastAsia="vi-VN"/>
              </w:rPr>
              <w:t>HIỆU TRƯỞNG</w:t>
            </w:r>
            <w:r w:rsidRPr="00725B57">
              <w:rPr>
                <w:sz w:val="26"/>
                <w:szCs w:val="26"/>
                <w:lang w:eastAsia="vi-VN"/>
              </w:rPr>
              <w:br/>
            </w:r>
          </w:p>
        </w:tc>
      </w:tr>
    </w:tbl>
    <w:p w:rsidR="00670FB8" w:rsidRPr="00725B57" w:rsidRDefault="00670FB8" w:rsidP="00670FB8">
      <w:pPr>
        <w:pStyle w:val="NormalWeb"/>
        <w:spacing w:before="120" w:beforeAutospacing="0"/>
        <w:rPr>
          <w:sz w:val="26"/>
          <w:szCs w:val="26"/>
        </w:rPr>
      </w:pPr>
    </w:p>
    <w:p w:rsidR="00116566" w:rsidRPr="00670FB8" w:rsidRDefault="00116566"/>
    <w:sectPr w:rsidR="00116566" w:rsidRPr="00670FB8" w:rsidSect="009C3500">
      <w:footerReference w:type="default" r:id="rId6"/>
      <w:pgSz w:w="11907" w:h="16840" w:code="9"/>
      <w:pgMar w:top="1134" w:right="992" w:bottom="1134" w:left="153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52AF" w:rsidRDefault="00CE52AF">
      <w:r>
        <w:separator/>
      </w:r>
    </w:p>
  </w:endnote>
  <w:endnote w:type="continuationSeparator" w:id="0">
    <w:p w:rsidR="00CE52AF" w:rsidRDefault="00CE5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5A2" w:rsidRPr="00333E16" w:rsidRDefault="008C3D3D">
    <w:pPr>
      <w:pStyle w:val="Footer"/>
      <w:rPr>
        <w:color w:val="C0C0C0"/>
      </w:rPr>
    </w:pPr>
    <w:r>
      <w:rPr>
        <w:color w:val="C0C0C0"/>
        <w:sz w:val="26"/>
        <w:szCs w:val="26"/>
        <w:lang w:val="nl-NL"/>
      </w:rPr>
      <w:tab/>
    </w:r>
    <w:r>
      <w:rPr>
        <w:color w:val="C0C0C0"/>
        <w:sz w:val="26"/>
        <w:szCs w:val="26"/>
        <w:lang w:val="nl-NL"/>
      </w:rPr>
      <w:tab/>
    </w:r>
    <w:r w:rsidRPr="007D0325">
      <w:rPr>
        <w:color w:val="C0C0C0"/>
      </w:rPr>
      <w:fldChar w:fldCharType="begin"/>
    </w:r>
    <w:r w:rsidRPr="007D0325">
      <w:rPr>
        <w:color w:val="C0C0C0"/>
      </w:rPr>
      <w:instrText xml:space="preserve"> PAGE </w:instrText>
    </w:r>
    <w:r w:rsidRPr="007D0325">
      <w:rPr>
        <w:color w:val="C0C0C0"/>
      </w:rPr>
      <w:fldChar w:fldCharType="separate"/>
    </w:r>
    <w:r w:rsidR="0088102C">
      <w:rPr>
        <w:noProof/>
        <w:color w:val="C0C0C0"/>
      </w:rPr>
      <w:t>2</w:t>
    </w:r>
    <w:r w:rsidRPr="007D0325">
      <w:rPr>
        <w:color w:val="C0C0C0"/>
      </w:rPr>
      <w:fldChar w:fldCharType="end"/>
    </w:r>
    <w:r>
      <w:rPr>
        <w:color w:val="C0C0C0"/>
      </w:rPr>
      <w:t>/</w:t>
    </w:r>
    <w:r w:rsidRPr="007D0325">
      <w:rPr>
        <w:color w:val="C0C0C0"/>
      </w:rPr>
      <w:t xml:space="preserve"> </w:t>
    </w:r>
    <w:r w:rsidRPr="007D0325">
      <w:rPr>
        <w:color w:val="C0C0C0"/>
      </w:rPr>
      <w:fldChar w:fldCharType="begin"/>
    </w:r>
    <w:r w:rsidRPr="007D0325">
      <w:rPr>
        <w:color w:val="C0C0C0"/>
      </w:rPr>
      <w:instrText xml:space="preserve"> NUMPAGES </w:instrText>
    </w:r>
    <w:r w:rsidRPr="007D0325">
      <w:rPr>
        <w:color w:val="C0C0C0"/>
      </w:rPr>
      <w:fldChar w:fldCharType="separate"/>
    </w:r>
    <w:r w:rsidR="0088102C">
      <w:rPr>
        <w:noProof/>
        <w:color w:val="C0C0C0"/>
      </w:rPr>
      <w:t>4</w:t>
    </w:r>
    <w:r w:rsidRPr="007D0325">
      <w:rPr>
        <w:color w:val="C0C0C0"/>
      </w:rPr>
      <w:fldChar w:fldCharType="end"/>
    </w:r>
  </w:p>
  <w:p w:rsidR="00AF45A2" w:rsidRDefault="00CE52A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52AF" w:rsidRDefault="00CE52AF">
      <w:r>
        <w:separator/>
      </w:r>
    </w:p>
  </w:footnote>
  <w:footnote w:type="continuationSeparator" w:id="0">
    <w:p w:rsidR="00CE52AF" w:rsidRDefault="00CE52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BFD"/>
    <w:rsid w:val="00116566"/>
    <w:rsid w:val="00471864"/>
    <w:rsid w:val="00670FB8"/>
    <w:rsid w:val="0088102C"/>
    <w:rsid w:val="008C3D3D"/>
    <w:rsid w:val="00912BFD"/>
    <w:rsid w:val="00A84F4B"/>
    <w:rsid w:val="00AA35AB"/>
    <w:rsid w:val="00CE52AF"/>
    <w:rsid w:val="00D74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46A4E71A-8D75-455D-A950-12DB056CC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0F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70FB8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unhideWhenUsed/>
    <w:rsid w:val="00670FB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0FB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4D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D38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2008-07-30T18:01:00Z</cp:lastPrinted>
  <dcterms:created xsi:type="dcterms:W3CDTF">2018-04-21T07:56:00Z</dcterms:created>
  <dcterms:modified xsi:type="dcterms:W3CDTF">2018-05-31T05:52:00Z</dcterms:modified>
</cp:coreProperties>
</file>